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9A" w:rsidRPr="008A7E9A" w:rsidRDefault="008A7E9A" w:rsidP="008A7E9A">
      <w:pPr>
        <w:shd w:val="clear" w:color="auto" w:fill="FFFFFF"/>
        <w:spacing w:after="390" w:line="366" w:lineRule="atLeast"/>
        <w:jc w:val="center"/>
        <w:textAlignment w:val="baseline"/>
        <w:rPr>
          <w:rFonts w:ascii="Times New Roman" w:eastAsia="Times New Roman" w:hAnsi="Times New Roman" w:cs="Times New Roman"/>
          <w:color w:val="373737"/>
          <w:sz w:val="23"/>
          <w:szCs w:val="23"/>
        </w:rPr>
      </w:pPr>
      <w:r w:rsidRPr="008A7E9A">
        <w:rPr>
          <w:rFonts w:ascii="Times New Roman" w:eastAsia="Times New Roman" w:hAnsi="Times New Roman" w:cs="Times New Roman"/>
          <w:color w:val="373737"/>
          <w:sz w:val="23"/>
          <w:szCs w:val="23"/>
        </w:rPr>
        <w:t>General Membership Meeting</w:t>
      </w:r>
    </w:p>
    <w:p w:rsidR="008A7E9A" w:rsidRPr="008A7E9A" w:rsidRDefault="00170454" w:rsidP="008A7E9A">
      <w:pPr>
        <w:shd w:val="clear" w:color="auto" w:fill="FFFFFF"/>
        <w:spacing w:after="390" w:line="366" w:lineRule="atLeast"/>
        <w:jc w:val="center"/>
        <w:textAlignment w:val="baseline"/>
        <w:rPr>
          <w:rFonts w:ascii="Times New Roman" w:eastAsia="Times New Roman" w:hAnsi="Times New Roman" w:cs="Times New Roman"/>
          <w:color w:val="373737"/>
          <w:sz w:val="23"/>
          <w:szCs w:val="23"/>
        </w:rPr>
      </w:pPr>
      <w:r w:rsidRPr="007D4BBB">
        <w:rPr>
          <w:rFonts w:ascii="Times New Roman" w:eastAsia="Times New Roman" w:hAnsi="Times New Roman" w:cs="Times New Roman"/>
          <w:color w:val="373737"/>
          <w:sz w:val="23"/>
          <w:szCs w:val="23"/>
        </w:rPr>
        <w:t>October 13</w:t>
      </w:r>
      <w:r w:rsidR="008A7E9A" w:rsidRPr="008A7E9A">
        <w:rPr>
          <w:rFonts w:ascii="Times New Roman" w:eastAsia="Times New Roman" w:hAnsi="Times New Roman" w:cs="Times New Roman"/>
          <w:color w:val="373737"/>
          <w:sz w:val="23"/>
          <w:szCs w:val="23"/>
        </w:rPr>
        <w:t>, 2015</w:t>
      </w:r>
    </w:p>
    <w:p w:rsidR="008A7E9A" w:rsidRPr="008A7E9A" w:rsidRDefault="008A7E9A" w:rsidP="00403543">
      <w:pPr>
        <w:shd w:val="clear" w:color="auto" w:fill="FFFFFF"/>
        <w:spacing w:after="0" w:line="240" w:lineRule="auto"/>
        <w:textAlignment w:val="baseline"/>
        <w:rPr>
          <w:rFonts w:ascii="Times New Roman" w:eastAsia="Times New Roman" w:hAnsi="Times New Roman" w:cs="Times New Roman"/>
          <w:color w:val="373737"/>
          <w:sz w:val="23"/>
          <w:szCs w:val="23"/>
        </w:rPr>
      </w:pPr>
      <w:r w:rsidRPr="007D4BBB">
        <w:rPr>
          <w:rFonts w:ascii="Times New Roman" w:eastAsia="Times New Roman" w:hAnsi="Times New Roman" w:cs="Times New Roman"/>
          <w:b/>
          <w:bCs/>
          <w:color w:val="373737"/>
          <w:sz w:val="23"/>
          <w:szCs w:val="23"/>
          <w:bdr w:val="none" w:sz="0" w:space="0" w:color="auto" w:frame="1"/>
        </w:rPr>
        <w:t>Call to order:</w:t>
      </w:r>
      <w:r w:rsidRPr="007D4BBB">
        <w:rPr>
          <w:rFonts w:ascii="Times New Roman" w:eastAsia="Times New Roman" w:hAnsi="Times New Roman" w:cs="Times New Roman"/>
          <w:color w:val="373737"/>
          <w:sz w:val="23"/>
          <w:szCs w:val="23"/>
        </w:rPr>
        <w:t> </w:t>
      </w:r>
      <w:r w:rsidRPr="008A7E9A">
        <w:rPr>
          <w:rFonts w:ascii="Times New Roman" w:eastAsia="Times New Roman" w:hAnsi="Times New Roman" w:cs="Times New Roman"/>
          <w:color w:val="373737"/>
          <w:sz w:val="23"/>
          <w:szCs w:val="23"/>
        </w:rPr>
        <w:t>The meeting was called to order by Marilyn Mammano</w:t>
      </w:r>
      <w:r w:rsidR="007D4BBB">
        <w:rPr>
          <w:rFonts w:ascii="Times New Roman" w:eastAsia="Times New Roman" w:hAnsi="Times New Roman" w:cs="Times New Roman"/>
          <w:color w:val="373737"/>
          <w:sz w:val="23"/>
          <w:szCs w:val="23"/>
        </w:rPr>
        <w:t>,</w:t>
      </w:r>
      <w:r w:rsidRPr="008A7E9A">
        <w:rPr>
          <w:rFonts w:ascii="Times New Roman" w:eastAsia="Times New Roman" w:hAnsi="Times New Roman" w:cs="Times New Roman"/>
          <w:color w:val="373737"/>
          <w:sz w:val="23"/>
          <w:szCs w:val="23"/>
        </w:rPr>
        <w:t xml:space="preserve"> President at 7.30pm</w:t>
      </w:r>
    </w:p>
    <w:p w:rsidR="008A7E9A" w:rsidRPr="008A7E9A" w:rsidRDefault="008A7E9A" w:rsidP="00403543">
      <w:pPr>
        <w:shd w:val="clear" w:color="auto" w:fill="FFFFFF"/>
        <w:spacing w:after="0" w:line="240" w:lineRule="auto"/>
        <w:textAlignment w:val="baseline"/>
        <w:rPr>
          <w:rFonts w:ascii="Times New Roman" w:eastAsia="Times New Roman" w:hAnsi="Times New Roman" w:cs="Times New Roman"/>
          <w:color w:val="373737"/>
          <w:sz w:val="23"/>
          <w:szCs w:val="23"/>
        </w:rPr>
      </w:pPr>
      <w:r w:rsidRPr="007D4BBB">
        <w:rPr>
          <w:rFonts w:ascii="Times New Roman" w:eastAsia="Times New Roman" w:hAnsi="Times New Roman" w:cs="Times New Roman"/>
          <w:b/>
          <w:bCs/>
          <w:color w:val="373737"/>
          <w:sz w:val="23"/>
          <w:szCs w:val="23"/>
          <w:bdr w:val="none" w:sz="0" w:space="0" w:color="auto" w:frame="1"/>
        </w:rPr>
        <w:t>Roll Call</w:t>
      </w:r>
      <w:r w:rsidRPr="008A7E9A">
        <w:rPr>
          <w:rFonts w:ascii="Times New Roman" w:eastAsia="Times New Roman" w:hAnsi="Times New Roman" w:cs="Times New Roman"/>
          <w:color w:val="373737"/>
          <w:sz w:val="23"/>
          <w:szCs w:val="23"/>
        </w:rPr>
        <w:t xml:space="preserve">: Taken by Ron </w:t>
      </w:r>
      <w:proofErr w:type="spellStart"/>
      <w:r w:rsidRPr="008A7E9A">
        <w:rPr>
          <w:rFonts w:ascii="Times New Roman" w:eastAsia="Times New Roman" w:hAnsi="Times New Roman" w:cs="Times New Roman"/>
          <w:color w:val="373737"/>
          <w:sz w:val="23"/>
          <w:szCs w:val="23"/>
        </w:rPr>
        <w:t>Centemore</w:t>
      </w:r>
      <w:proofErr w:type="spellEnd"/>
      <w:r w:rsidRPr="008A7E9A">
        <w:rPr>
          <w:rFonts w:ascii="Times New Roman" w:eastAsia="Times New Roman" w:hAnsi="Times New Roman" w:cs="Times New Roman"/>
          <w:color w:val="373737"/>
          <w:sz w:val="23"/>
          <w:szCs w:val="23"/>
        </w:rPr>
        <w:t xml:space="preserve"> – Quorum declared</w:t>
      </w:r>
    </w:p>
    <w:p w:rsidR="008A7E9A" w:rsidRPr="008A7E9A" w:rsidRDefault="008A7E9A" w:rsidP="00403543">
      <w:pPr>
        <w:shd w:val="clear" w:color="auto" w:fill="FFFFFF"/>
        <w:spacing w:after="0" w:line="240" w:lineRule="auto"/>
        <w:textAlignment w:val="baseline"/>
        <w:rPr>
          <w:rFonts w:ascii="Times New Roman" w:eastAsia="Times New Roman" w:hAnsi="Times New Roman" w:cs="Times New Roman"/>
          <w:color w:val="373737"/>
          <w:sz w:val="23"/>
          <w:szCs w:val="23"/>
        </w:rPr>
      </w:pPr>
      <w:r w:rsidRPr="007D4BBB">
        <w:rPr>
          <w:rFonts w:ascii="Times New Roman" w:eastAsia="Times New Roman" w:hAnsi="Times New Roman" w:cs="Times New Roman"/>
          <w:b/>
          <w:bCs/>
          <w:color w:val="373737"/>
          <w:sz w:val="23"/>
          <w:szCs w:val="23"/>
          <w:bdr w:val="none" w:sz="0" w:space="0" w:color="auto" w:frame="1"/>
        </w:rPr>
        <w:t>Approval of the minutes</w:t>
      </w:r>
      <w:r w:rsidRPr="007D4BBB">
        <w:rPr>
          <w:rFonts w:ascii="Times New Roman" w:eastAsia="Times New Roman" w:hAnsi="Times New Roman" w:cs="Times New Roman"/>
          <w:color w:val="373737"/>
          <w:sz w:val="23"/>
          <w:szCs w:val="23"/>
        </w:rPr>
        <w:t> </w:t>
      </w:r>
      <w:r w:rsidRPr="007D4BBB">
        <w:rPr>
          <w:rFonts w:ascii="Times New Roman" w:eastAsia="Times New Roman" w:hAnsi="Times New Roman" w:cs="Times New Roman"/>
          <w:i/>
          <w:iCs/>
          <w:color w:val="373737"/>
          <w:sz w:val="23"/>
          <w:szCs w:val="23"/>
          <w:bdr w:val="none" w:sz="0" w:space="0" w:color="auto" w:frame="1"/>
        </w:rPr>
        <w:t>Motion made</w:t>
      </w:r>
      <w:r w:rsidRPr="007D4BBB">
        <w:rPr>
          <w:rFonts w:ascii="Times New Roman" w:eastAsia="Times New Roman" w:hAnsi="Times New Roman" w:cs="Times New Roman"/>
          <w:color w:val="373737"/>
          <w:sz w:val="23"/>
          <w:szCs w:val="23"/>
        </w:rPr>
        <w:t> </w:t>
      </w:r>
      <w:r w:rsidRPr="008A7E9A">
        <w:rPr>
          <w:rFonts w:ascii="Times New Roman" w:eastAsia="Times New Roman" w:hAnsi="Times New Roman" w:cs="Times New Roman"/>
          <w:color w:val="373737"/>
          <w:sz w:val="23"/>
          <w:szCs w:val="23"/>
        </w:rPr>
        <w:t xml:space="preserve">to accept minutes of </w:t>
      </w:r>
      <w:r w:rsidR="00C33A6A" w:rsidRPr="007D4BBB">
        <w:rPr>
          <w:rFonts w:ascii="Times New Roman" w:eastAsia="Times New Roman" w:hAnsi="Times New Roman" w:cs="Times New Roman"/>
          <w:color w:val="373737"/>
          <w:sz w:val="23"/>
          <w:szCs w:val="23"/>
        </w:rPr>
        <w:t>Sept 08</w:t>
      </w:r>
      <w:r w:rsidRPr="008A7E9A">
        <w:rPr>
          <w:rFonts w:ascii="Times New Roman" w:eastAsia="Times New Roman" w:hAnsi="Times New Roman" w:cs="Times New Roman"/>
          <w:color w:val="373737"/>
          <w:sz w:val="23"/>
          <w:szCs w:val="23"/>
        </w:rPr>
        <w:t>, 2015 –</w:t>
      </w:r>
      <w:r w:rsidR="00C33A6A" w:rsidRPr="007D4BBB">
        <w:rPr>
          <w:rFonts w:ascii="Times New Roman" w:eastAsia="Times New Roman" w:hAnsi="Times New Roman" w:cs="Times New Roman"/>
          <w:color w:val="373737"/>
          <w:sz w:val="23"/>
          <w:szCs w:val="23"/>
        </w:rPr>
        <w:t>Chuck Black, 2</w:t>
      </w:r>
      <w:r w:rsidR="00C33A6A" w:rsidRPr="007D4BBB">
        <w:rPr>
          <w:rFonts w:ascii="Times New Roman" w:eastAsia="Times New Roman" w:hAnsi="Times New Roman" w:cs="Times New Roman"/>
          <w:color w:val="373737"/>
          <w:sz w:val="23"/>
          <w:szCs w:val="23"/>
          <w:vertAlign w:val="superscript"/>
        </w:rPr>
        <w:t>nd</w:t>
      </w:r>
      <w:r w:rsidR="00C33A6A" w:rsidRPr="007D4BBB">
        <w:rPr>
          <w:rFonts w:ascii="Times New Roman" w:eastAsia="Times New Roman" w:hAnsi="Times New Roman" w:cs="Times New Roman"/>
          <w:color w:val="373737"/>
          <w:sz w:val="23"/>
          <w:szCs w:val="23"/>
        </w:rPr>
        <w:t xml:space="preserve"> –Betty Shelley, m</w:t>
      </w:r>
      <w:r w:rsidRPr="008A7E9A">
        <w:rPr>
          <w:rFonts w:ascii="Times New Roman" w:eastAsia="Times New Roman" w:hAnsi="Times New Roman" w:cs="Times New Roman"/>
          <w:color w:val="373737"/>
          <w:sz w:val="23"/>
          <w:szCs w:val="23"/>
        </w:rPr>
        <w:t>otion passed</w:t>
      </w:r>
    </w:p>
    <w:p w:rsidR="008A7E9A" w:rsidRDefault="008A7E9A" w:rsidP="00403543">
      <w:pPr>
        <w:shd w:val="clear" w:color="auto" w:fill="FFFFFF"/>
        <w:spacing w:after="0" w:line="240" w:lineRule="auto"/>
        <w:textAlignment w:val="baseline"/>
        <w:rPr>
          <w:rFonts w:ascii="Times New Roman" w:eastAsia="Times New Roman" w:hAnsi="Times New Roman" w:cs="Times New Roman"/>
          <w:color w:val="373737"/>
          <w:sz w:val="23"/>
          <w:szCs w:val="23"/>
        </w:rPr>
      </w:pPr>
      <w:r w:rsidRPr="007D4BBB">
        <w:rPr>
          <w:rFonts w:ascii="Times New Roman" w:eastAsia="Times New Roman" w:hAnsi="Times New Roman" w:cs="Times New Roman"/>
          <w:b/>
          <w:bCs/>
          <w:color w:val="373737"/>
          <w:sz w:val="23"/>
          <w:szCs w:val="23"/>
          <w:bdr w:val="none" w:sz="0" w:space="0" w:color="auto" w:frame="1"/>
        </w:rPr>
        <w:t>Treasurers Report</w:t>
      </w:r>
      <w:r w:rsidRPr="007D4BBB">
        <w:rPr>
          <w:rFonts w:ascii="Times New Roman" w:eastAsia="Times New Roman" w:hAnsi="Times New Roman" w:cs="Times New Roman"/>
          <w:color w:val="373737"/>
          <w:sz w:val="23"/>
          <w:szCs w:val="23"/>
        </w:rPr>
        <w:t> </w:t>
      </w:r>
      <w:r w:rsidRPr="008A7E9A">
        <w:rPr>
          <w:rFonts w:ascii="Times New Roman" w:eastAsia="Times New Roman" w:hAnsi="Times New Roman" w:cs="Times New Roman"/>
          <w:color w:val="373737"/>
          <w:sz w:val="23"/>
          <w:szCs w:val="23"/>
        </w:rPr>
        <w:t>– Rochelle</w:t>
      </w:r>
      <w:r w:rsidR="00935B28">
        <w:rPr>
          <w:rFonts w:ascii="Times New Roman" w:eastAsia="Times New Roman" w:hAnsi="Times New Roman" w:cs="Times New Roman"/>
          <w:color w:val="373737"/>
          <w:sz w:val="23"/>
          <w:szCs w:val="23"/>
        </w:rPr>
        <w:t xml:space="preserve"> Golub</w:t>
      </w:r>
      <w:r w:rsidRPr="008A7E9A">
        <w:rPr>
          <w:rFonts w:ascii="Times New Roman" w:eastAsia="Times New Roman" w:hAnsi="Times New Roman" w:cs="Times New Roman"/>
          <w:color w:val="373737"/>
          <w:sz w:val="23"/>
          <w:szCs w:val="23"/>
        </w:rPr>
        <w:t xml:space="preserve"> – none</w:t>
      </w:r>
    </w:p>
    <w:p w:rsidR="008806E8" w:rsidRPr="008A7E9A" w:rsidRDefault="00F71BE8" w:rsidP="00403543">
      <w:pPr>
        <w:shd w:val="clear" w:color="auto" w:fill="FFFFFF"/>
        <w:spacing w:after="0" w:line="240" w:lineRule="auto"/>
        <w:textAlignment w:val="baseline"/>
        <w:rPr>
          <w:rFonts w:ascii="Times New Roman" w:eastAsia="Times New Roman" w:hAnsi="Times New Roman" w:cs="Times New Roman"/>
          <w:color w:val="373737"/>
          <w:sz w:val="23"/>
          <w:szCs w:val="23"/>
        </w:rPr>
      </w:pPr>
      <w:r>
        <w:rPr>
          <w:rFonts w:ascii="Times New Roman" w:eastAsia="Times New Roman" w:hAnsi="Times New Roman" w:cs="Times New Roman"/>
          <w:b/>
          <w:color w:val="373737"/>
          <w:sz w:val="23"/>
          <w:szCs w:val="23"/>
        </w:rPr>
        <w:t>Announcements/</w:t>
      </w:r>
      <w:proofErr w:type="spellStart"/>
      <w:r>
        <w:rPr>
          <w:rFonts w:ascii="Times New Roman" w:eastAsia="Times New Roman" w:hAnsi="Times New Roman" w:cs="Times New Roman"/>
          <w:b/>
          <w:color w:val="373737"/>
          <w:sz w:val="23"/>
          <w:szCs w:val="23"/>
        </w:rPr>
        <w:t>Guest</w:t>
      </w:r>
      <w:r w:rsidR="008806E8">
        <w:rPr>
          <w:rFonts w:ascii="Times New Roman" w:eastAsia="Times New Roman" w:hAnsi="Times New Roman" w:cs="Times New Roman"/>
          <w:b/>
          <w:color w:val="373737"/>
          <w:sz w:val="23"/>
          <w:szCs w:val="23"/>
        </w:rPr>
        <w:t>Introduction</w:t>
      </w:r>
      <w:r>
        <w:rPr>
          <w:rFonts w:ascii="Times New Roman" w:eastAsia="Times New Roman" w:hAnsi="Times New Roman" w:cs="Times New Roman"/>
          <w:b/>
          <w:color w:val="373737"/>
          <w:sz w:val="23"/>
          <w:szCs w:val="23"/>
        </w:rPr>
        <w:t>s</w:t>
      </w:r>
      <w:proofErr w:type="spellEnd"/>
      <w:r w:rsidR="008806E8">
        <w:rPr>
          <w:rFonts w:ascii="Times New Roman" w:eastAsia="Times New Roman" w:hAnsi="Times New Roman" w:cs="Times New Roman"/>
          <w:b/>
          <w:color w:val="373737"/>
          <w:sz w:val="23"/>
          <w:szCs w:val="23"/>
        </w:rPr>
        <w:t>-</w:t>
      </w:r>
      <w:r w:rsidR="008806E8" w:rsidRPr="00540722">
        <w:rPr>
          <w:rFonts w:ascii="Times New Roman" w:eastAsia="Times New Roman" w:hAnsi="Times New Roman" w:cs="Times New Roman"/>
          <w:color w:val="373737"/>
          <w:sz w:val="23"/>
          <w:szCs w:val="23"/>
          <w:highlight w:val="yellow"/>
        </w:rPr>
        <w:t>John</w:t>
      </w:r>
      <w:r w:rsidR="00915214" w:rsidRPr="00540722">
        <w:rPr>
          <w:rFonts w:ascii="Times New Roman" w:eastAsia="Times New Roman" w:hAnsi="Times New Roman" w:cs="Times New Roman"/>
          <w:color w:val="373737"/>
          <w:sz w:val="23"/>
          <w:szCs w:val="23"/>
          <w:highlight w:val="yellow"/>
        </w:rPr>
        <w:t xml:space="preserve"> </w:t>
      </w:r>
      <w:proofErr w:type="spellStart"/>
      <w:r w:rsidR="00915214" w:rsidRPr="00540722">
        <w:rPr>
          <w:rFonts w:ascii="Times New Roman" w:eastAsia="Times New Roman" w:hAnsi="Times New Roman" w:cs="Times New Roman"/>
          <w:color w:val="373737"/>
          <w:sz w:val="23"/>
          <w:szCs w:val="23"/>
          <w:highlight w:val="yellow"/>
        </w:rPr>
        <w:t>Bertino</w:t>
      </w:r>
      <w:proofErr w:type="spellEnd"/>
      <w:r w:rsidR="008806E8" w:rsidRPr="00540722">
        <w:rPr>
          <w:rFonts w:ascii="Times New Roman" w:eastAsia="Times New Roman" w:hAnsi="Times New Roman" w:cs="Times New Roman"/>
          <w:color w:val="373737"/>
          <w:sz w:val="23"/>
          <w:szCs w:val="23"/>
          <w:highlight w:val="yellow"/>
        </w:rPr>
        <w:t>,</w:t>
      </w:r>
      <w:r w:rsidR="00915214" w:rsidRPr="00540722">
        <w:rPr>
          <w:rFonts w:ascii="Times New Roman" w:eastAsia="Times New Roman" w:hAnsi="Times New Roman" w:cs="Times New Roman"/>
          <w:color w:val="373737"/>
          <w:sz w:val="23"/>
          <w:szCs w:val="23"/>
          <w:highlight w:val="yellow"/>
        </w:rPr>
        <w:t xml:space="preserve"> Community Liaison from the office of</w:t>
      </w:r>
      <w:r w:rsidR="008806E8" w:rsidRPr="00540722">
        <w:rPr>
          <w:rFonts w:ascii="Times New Roman" w:eastAsia="Times New Roman" w:hAnsi="Times New Roman" w:cs="Times New Roman"/>
          <w:color w:val="373737"/>
          <w:sz w:val="23"/>
          <w:szCs w:val="23"/>
          <w:highlight w:val="yellow"/>
        </w:rPr>
        <w:t xml:space="preserve"> Tim Ryan</w:t>
      </w:r>
      <w:r w:rsidR="007D14F6" w:rsidRPr="00540722">
        <w:rPr>
          <w:rFonts w:ascii="Times New Roman" w:eastAsia="Times New Roman" w:hAnsi="Times New Roman" w:cs="Times New Roman"/>
          <w:color w:val="373737"/>
          <w:sz w:val="23"/>
          <w:szCs w:val="23"/>
          <w:highlight w:val="yellow"/>
        </w:rPr>
        <w:t>, Broward County Mayor and District 7 Commissioner</w:t>
      </w:r>
    </w:p>
    <w:p w:rsidR="008A7E9A" w:rsidRDefault="008A7E9A" w:rsidP="00403543">
      <w:pPr>
        <w:shd w:val="clear" w:color="auto" w:fill="FFFFFF"/>
        <w:spacing w:after="0" w:line="240" w:lineRule="auto"/>
        <w:textAlignment w:val="baseline"/>
        <w:rPr>
          <w:rFonts w:ascii="Times New Roman" w:eastAsia="Times New Roman" w:hAnsi="Times New Roman" w:cs="Times New Roman"/>
          <w:sz w:val="23"/>
          <w:szCs w:val="23"/>
        </w:rPr>
      </w:pPr>
      <w:r w:rsidRPr="00A77E9C">
        <w:rPr>
          <w:rFonts w:ascii="Times New Roman" w:eastAsia="Times New Roman" w:hAnsi="Times New Roman" w:cs="Times New Roman"/>
          <w:b/>
          <w:bCs/>
          <w:sz w:val="23"/>
          <w:szCs w:val="23"/>
          <w:bdr w:val="none" w:sz="0" w:space="0" w:color="auto" w:frame="1"/>
        </w:rPr>
        <w:t> Police report</w:t>
      </w:r>
      <w:r w:rsidRPr="00A77E9C">
        <w:rPr>
          <w:rFonts w:ascii="Times New Roman" w:eastAsia="Times New Roman" w:hAnsi="Times New Roman" w:cs="Times New Roman"/>
          <w:sz w:val="23"/>
          <w:szCs w:val="23"/>
        </w:rPr>
        <w:t> </w:t>
      </w:r>
      <w:r w:rsidRPr="008A7E9A">
        <w:rPr>
          <w:rFonts w:ascii="Times New Roman" w:eastAsia="Times New Roman" w:hAnsi="Times New Roman" w:cs="Times New Roman"/>
          <w:sz w:val="23"/>
          <w:szCs w:val="23"/>
        </w:rPr>
        <w:t xml:space="preserve">–Lt. </w:t>
      </w:r>
      <w:r w:rsidR="005D0E29">
        <w:rPr>
          <w:rFonts w:ascii="Times New Roman" w:eastAsia="Times New Roman" w:hAnsi="Times New Roman" w:cs="Times New Roman"/>
          <w:sz w:val="23"/>
          <w:szCs w:val="23"/>
        </w:rPr>
        <w:t xml:space="preserve">Bill </w:t>
      </w:r>
      <w:r w:rsidRPr="008A7E9A">
        <w:rPr>
          <w:rFonts w:ascii="Times New Roman" w:eastAsia="Times New Roman" w:hAnsi="Times New Roman" w:cs="Times New Roman"/>
          <w:sz w:val="23"/>
          <w:szCs w:val="23"/>
        </w:rPr>
        <w:t>Shultz</w:t>
      </w:r>
      <w:r w:rsidR="00A77E9C" w:rsidRPr="00A77E9C">
        <w:rPr>
          <w:rFonts w:ascii="Times New Roman" w:eastAsia="Times New Roman" w:hAnsi="Times New Roman" w:cs="Times New Roman"/>
          <w:sz w:val="23"/>
          <w:szCs w:val="23"/>
        </w:rPr>
        <w:t xml:space="preserve"> introduced team which was there to give report/update on </w:t>
      </w:r>
      <w:proofErr w:type="spellStart"/>
      <w:r w:rsidR="00A77E9C" w:rsidRPr="00A77E9C">
        <w:rPr>
          <w:rFonts w:ascii="Times New Roman" w:eastAsia="Times New Roman" w:hAnsi="Times New Roman" w:cs="Times New Roman"/>
          <w:sz w:val="23"/>
          <w:szCs w:val="23"/>
        </w:rPr>
        <w:t>Flaka</w:t>
      </w:r>
      <w:proofErr w:type="spellEnd"/>
      <w:r w:rsidR="00A77E9C">
        <w:rPr>
          <w:rFonts w:ascii="Times New Roman" w:eastAsia="Times New Roman" w:hAnsi="Times New Roman" w:cs="Times New Roman"/>
          <w:sz w:val="23"/>
          <w:szCs w:val="23"/>
        </w:rPr>
        <w:t>, new drug epidemic</w:t>
      </w:r>
      <w:r w:rsidR="00A77E9C" w:rsidRPr="00A77E9C">
        <w:rPr>
          <w:rFonts w:ascii="Times New Roman" w:eastAsia="Times New Roman" w:hAnsi="Times New Roman" w:cs="Times New Roman"/>
          <w:sz w:val="23"/>
          <w:szCs w:val="23"/>
        </w:rPr>
        <w:t xml:space="preserve">.  </w:t>
      </w:r>
      <w:r w:rsidR="00A77E9C">
        <w:rPr>
          <w:rFonts w:ascii="Times New Roman" w:eastAsia="Times New Roman" w:hAnsi="Times New Roman" w:cs="Times New Roman"/>
          <w:sz w:val="23"/>
          <w:szCs w:val="23"/>
        </w:rPr>
        <w:t>The presentation was made by Officer Zach Barrow, from the FLPD District 1 Neighborhood Action Team.  The presentation highlighted the rapid growth of the problem from 2 cases in 2012 to over 5000</w:t>
      </w:r>
      <w:r w:rsidR="008456D7">
        <w:rPr>
          <w:rFonts w:ascii="Times New Roman" w:eastAsia="Times New Roman" w:hAnsi="Times New Roman" w:cs="Times New Roman"/>
          <w:sz w:val="23"/>
          <w:szCs w:val="23"/>
        </w:rPr>
        <w:t xml:space="preserve"> cases</w:t>
      </w:r>
      <w:r w:rsidR="00A77E9C">
        <w:rPr>
          <w:rFonts w:ascii="Times New Roman" w:eastAsia="Times New Roman" w:hAnsi="Times New Roman" w:cs="Times New Roman"/>
          <w:sz w:val="23"/>
          <w:szCs w:val="23"/>
        </w:rPr>
        <w:t xml:space="preserve"> year-to-date in 2015.  This synthetic stimulant comes from China and is very cheap, which is probably main reason it’s so prevalent.  However, China has just outlawed it, so the police are hopeful we’ll see a decline soon.</w:t>
      </w:r>
      <w:r w:rsidR="005D0E29">
        <w:rPr>
          <w:rFonts w:ascii="Times New Roman" w:eastAsia="Times New Roman" w:hAnsi="Times New Roman" w:cs="Times New Roman"/>
          <w:sz w:val="23"/>
          <w:szCs w:val="23"/>
        </w:rPr>
        <w:t xml:space="preserve">  </w:t>
      </w:r>
      <w:r w:rsidR="005D0E29">
        <w:rPr>
          <w:rFonts w:ascii="Times New Roman" w:eastAsia="Times New Roman" w:hAnsi="Times New Roman" w:cs="Times New Roman"/>
          <w:b/>
          <w:sz w:val="23"/>
          <w:szCs w:val="23"/>
        </w:rPr>
        <w:t xml:space="preserve">Lt. Schultz encouraged anyone with questions or issues to contact him:  </w:t>
      </w:r>
      <w:hyperlink r:id="rId5" w:history="1">
        <w:r w:rsidR="005D0E29" w:rsidRPr="005B4D75">
          <w:rPr>
            <w:rStyle w:val="Hyperlink"/>
            <w:rFonts w:ascii="Times New Roman" w:eastAsia="Times New Roman" w:hAnsi="Times New Roman" w:cs="Times New Roman"/>
            <w:b/>
            <w:sz w:val="23"/>
            <w:szCs w:val="23"/>
          </w:rPr>
          <w:t>wschultz@fortlauderdale.gov</w:t>
        </w:r>
      </w:hyperlink>
      <w:r w:rsidR="005D0E29">
        <w:rPr>
          <w:rFonts w:ascii="Times New Roman" w:eastAsia="Times New Roman" w:hAnsi="Times New Roman" w:cs="Times New Roman"/>
          <w:b/>
          <w:sz w:val="23"/>
          <w:szCs w:val="23"/>
        </w:rPr>
        <w:t xml:space="preserve"> or 954-828-5794. </w:t>
      </w:r>
      <w:r w:rsidRPr="008A7E9A">
        <w:rPr>
          <w:rFonts w:ascii="Times New Roman" w:eastAsia="Times New Roman" w:hAnsi="Times New Roman" w:cs="Times New Roman"/>
          <w:sz w:val="23"/>
          <w:szCs w:val="23"/>
        </w:rPr>
        <w:t xml:space="preserve"> </w:t>
      </w:r>
    </w:p>
    <w:p w:rsidR="00712FB9" w:rsidRPr="00712FB9" w:rsidRDefault="00712FB9" w:rsidP="00403543">
      <w:pPr>
        <w:shd w:val="clear" w:color="auto" w:fill="FFFFFF"/>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b/>
          <w:sz w:val="23"/>
          <w:szCs w:val="23"/>
        </w:rPr>
        <w:t>Votes</w:t>
      </w:r>
      <w:r>
        <w:rPr>
          <w:rFonts w:ascii="Times New Roman" w:eastAsia="Times New Roman" w:hAnsi="Times New Roman" w:cs="Times New Roman"/>
          <w:sz w:val="23"/>
          <w:szCs w:val="23"/>
        </w:rPr>
        <w:t>-</w:t>
      </w:r>
      <w:r>
        <w:rPr>
          <w:rFonts w:ascii="Times New Roman" w:eastAsia="Times New Roman" w:hAnsi="Times New Roman" w:cs="Times New Roman"/>
          <w:i/>
          <w:sz w:val="23"/>
          <w:szCs w:val="23"/>
        </w:rPr>
        <w:t xml:space="preserve">Motion made </w:t>
      </w:r>
      <w:r w:rsidRPr="00712FB9">
        <w:rPr>
          <w:rFonts w:ascii="Times New Roman" w:eastAsia="Times New Roman" w:hAnsi="Times New Roman" w:cs="Times New Roman"/>
          <w:sz w:val="23"/>
          <w:szCs w:val="23"/>
        </w:rPr>
        <w:t>to nominate Barbara Weinstein to position of Secretary-</w:t>
      </w:r>
      <w:r>
        <w:rPr>
          <w:rFonts w:ascii="Times New Roman" w:eastAsia="Times New Roman" w:hAnsi="Times New Roman" w:cs="Times New Roman"/>
          <w:sz w:val="23"/>
          <w:szCs w:val="23"/>
        </w:rPr>
        <w:t>Betty Shelley, 2</w:t>
      </w:r>
      <w:r w:rsidRPr="00712FB9">
        <w:rPr>
          <w:rFonts w:ascii="Times New Roman" w:eastAsia="Times New Roman" w:hAnsi="Times New Roman" w:cs="Times New Roman"/>
          <w:sz w:val="23"/>
          <w:szCs w:val="23"/>
          <w:vertAlign w:val="superscript"/>
        </w:rPr>
        <w:t>nd</w:t>
      </w:r>
      <w:r>
        <w:rPr>
          <w:rFonts w:ascii="Times New Roman" w:eastAsia="Times New Roman" w:hAnsi="Times New Roman" w:cs="Times New Roman"/>
          <w:sz w:val="23"/>
          <w:szCs w:val="23"/>
        </w:rPr>
        <w:t xml:space="preserve">-Rochelle Golub, motion passed.  </w:t>
      </w:r>
      <w:r>
        <w:rPr>
          <w:rFonts w:ascii="Times New Roman" w:eastAsia="Times New Roman" w:hAnsi="Times New Roman" w:cs="Times New Roman"/>
          <w:i/>
          <w:sz w:val="23"/>
          <w:szCs w:val="23"/>
        </w:rPr>
        <w:t>Motion made</w:t>
      </w:r>
      <w:r>
        <w:rPr>
          <w:rFonts w:ascii="Times New Roman" w:eastAsia="Times New Roman" w:hAnsi="Times New Roman" w:cs="Times New Roman"/>
          <w:sz w:val="23"/>
          <w:szCs w:val="23"/>
        </w:rPr>
        <w:t xml:space="preserve"> to cancel February 09, 2016 meeting-Rochelle Golub, 2</w:t>
      </w:r>
      <w:r w:rsidRPr="00712FB9">
        <w:rPr>
          <w:rFonts w:ascii="Times New Roman" w:eastAsia="Times New Roman" w:hAnsi="Times New Roman" w:cs="Times New Roman"/>
          <w:sz w:val="23"/>
          <w:szCs w:val="23"/>
          <w:vertAlign w:val="superscript"/>
        </w:rPr>
        <w:t>nd</w:t>
      </w:r>
      <w:r>
        <w:rPr>
          <w:rFonts w:ascii="Times New Roman" w:eastAsia="Times New Roman" w:hAnsi="Times New Roman" w:cs="Times New Roman"/>
          <w:sz w:val="23"/>
          <w:szCs w:val="23"/>
        </w:rPr>
        <w:t>-Mary Sessions, motion passed.</w:t>
      </w:r>
      <w:r w:rsidR="007E672D">
        <w:rPr>
          <w:rFonts w:ascii="Times New Roman" w:eastAsia="Times New Roman" w:hAnsi="Times New Roman" w:cs="Times New Roman"/>
          <w:sz w:val="23"/>
          <w:szCs w:val="23"/>
        </w:rPr>
        <w:t xml:space="preserve">  (February meeting is being cancelled because Neighborhood Support Night is on Feb. 11</w:t>
      </w:r>
      <w:r w:rsidR="007E672D" w:rsidRPr="007E672D">
        <w:rPr>
          <w:rFonts w:ascii="Times New Roman" w:eastAsia="Times New Roman" w:hAnsi="Times New Roman" w:cs="Times New Roman"/>
          <w:sz w:val="23"/>
          <w:szCs w:val="23"/>
          <w:vertAlign w:val="superscript"/>
        </w:rPr>
        <w:t>th</w:t>
      </w:r>
      <w:r w:rsidR="007E672D">
        <w:rPr>
          <w:rFonts w:ascii="Times New Roman" w:eastAsia="Times New Roman" w:hAnsi="Times New Roman" w:cs="Times New Roman"/>
          <w:sz w:val="23"/>
          <w:szCs w:val="23"/>
        </w:rPr>
        <w:t>.)</w:t>
      </w:r>
    </w:p>
    <w:p w:rsidR="00712FB9" w:rsidRDefault="00712FB9" w:rsidP="00403543">
      <w:pPr>
        <w:shd w:val="clear" w:color="auto" w:fill="FFFFFF"/>
        <w:spacing w:after="0" w:line="240" w:lineRule="auto"/>
        <w:textAlignment w:val="baseline"/>
        <w:rPr>
          <w:rFonts w:ascii="Times New Roman" w:hAnsi="Times New Roman" w:cs="Times New Roman"/>
          <w:color w:val="222222"/>
          <w:sz w:val="23"/>
          <w:szCs w:val="23"/>
          <w:shd w:val="clear" w:color="auto" w:fill="FFFFFF"/>
        </w:rPr>
      </w:pPr>
      <w:r>
        <w:rPr>
          <w:rFonts w:ascii="Times New Roman" w:eastAsia="Times New Roman" w:hAnsi="Times New Roman" w:cs="Times New Roman"/>
          <w:b/>
          <w:sz w:val="23"/>
          <w:szCs w:val="23"/>
        </w:rPr>
        <w:t>Presentations</w:t>
      </w:r>
      <w:r>
        <w:rPr>
          <w:rFonts w:ascii="Times New Roman" w:eastAsia="Times New Roman" w:hAnsi="Times New Roman" w:cs="Times New Roman"/>
          <w:sz w:val="23"/>
          <w:szCs w:val="23"/>
        </w:rPr>
        <w:t>-</w:t>
      </w:r>
      <w:r w:rsidRPr="00693889">
        <w:rPr>
          <w:rFonts w:ascii="Times New Roman" w:eastAsia="Times New Roman" w:hAnsi="Times New Roman" w:cs="Times New Roman"/>
          <w:i/>
          <w:sz w:val="23"/>
          <w:szCs w:val="23"/>
        </w:rPr>
        <w:t xml:space="preserve">Henry </w:t>
      </w:r>
      <w:proofErr w:type="spellStart"/>
      <w:r w:rsidRPr="00693889">
        <w:rPr>
          <w:rFonts w:ascii="Times New Roman" w:eastAsia="Times New Roman" w:hAnsi="Times New Roman" w:cs="Times New Roman"/>
          <w:i/>
          <w:sz w:val="23"/>
          <w:szCs w:val="23"/>
        </w:rPr>
        <w:t>Snieczek</w:t>
      </w:r>
      <w:proofErr w:type="spellEnd"/>
      <w:r w:rsidRPr="00693889">
        <w:rPr>
          <w:rFonts w:ascii="Times New Roman" w:eastAsia="Times New Roman" w:hAnsi="Times New Roman" w:cs="Times New Roman"/>
          <w:i/>
          <w:sz w:val="23"/>
          <w:szCs w:val="23"/>
        </w:rPr>
        <w:t>, Deputy Director</w:t>
      </w:r>
      <w:r w:rsidR="00302ECD" w:rsidRPr="00693889">
        <w:rPr>
          <w:rFonts w:ascii="Times New Roman" w:eastAsia="Times New Roman" w:hAnsi="Times New Roman" w:cs="Times New Roman"/>
          <w:i/>
          <w:sz w:val="23"/>
          <w:szCs w:val="23"/>
        </w:rPr>
        <w:t>, Environmental Protection and G</w:t>
      </w:r>
      <w:r w:rsidRPr="00693889">
        <w:rPr>
          <w:rFonts w:ascii="Times New Roman" w:eastAsia="Times New Roman" w:hAnsi="Times New Roman" w:cs="Times New Roman"/>
          <w:i/>
          <w:sz w:val="23"/>
          <w:szCs w:val="23"/>
        </w:rPr>
        <w:t xml:space="preserve">rowth Management, </w:t>
      </w:r>
      <w:r w:rsidR="00302ECD" w:rsidRPr="00693889">
        <w:rPr>
          <w:rFonts w:ascii="Times New Roman" w:eastAsia="Times New Roman" w:hAnsi="Times New Roman" w:cs="Times New Roman"/>
          <w:i/>
          <w:sz w:val="23"/>
          <w:szCs w:val="23"/>
        </w:rPr>
        <w:t>#</w:t>
      </w:r>
      <w:proofErr w:type="spellStart"/>
      <w:r w:rsidRPr="00693889">
        <w:rPr>
          <w:rFonts w:ascii="Times New Roman" w:eastAsia="Times New Roman" w:hAnsi="Times New Roman" w:cs="Times New Roman"/>
          <w:i/>
          <w:sz w:val="23"/>
          <w:szCs w:val="23"/>
        </w:rPr>
        <w:t>Broward</w:t>
      </w:r>
      <w:r w:rsidR="00302ECD" w:rsidRPr="00693889">
        <w:rPr>
          <w:rFonts w:ascii="Times New Roman" w:eastAsia="Times New Roman" w:hAnsi="Times New Roman" w:cs="Times New Roman"/>
          <w:i/>
          <w:sz w:val="23"/>
          <w:szCs w:val="23"/>
        </w:rPr>
        <w:t>N</w:t>
      </w:r>
      <w:r w:rsidRPr="00693889">
        <w:rPr>
          <w:rFonts w:ascii="Times New Roman" w:eastAsia="Times New Roman" w:hAnsi="Times New Roman" w:cs="Times New Roman"/>
          <w:i/>
          <w:sz w:val="23"/>
          <w:szCs w:val="23"/>
        </w:rPr>
        <w:t>ext</w:t>
      </w:r>
      <w:proofErr w:type="spellEnd"/>
      <w:r w:rsidR="00693889">
        <w:rPr>
          <w:rFonts w:ascii="Times New Roman" w:eastAsia="Times New Roman" w:hAnsi="Times New Roman" w:cs="Times New Roman"/>
          <w:sz w:val="23"/>
          <w:szCs w:val="23"/>
        </w:rPr>
        <w:t xml:space="preserve">.  </w:t>
      </w:r>
      <w:r w:rsidR="00302ECD">
        <w:rPr>
          <w:rFonts w:ascii="Times New Roman" w:eastAsia="Times New Roman" w:hAnsi="Times New Roman" w:cs="Times New Roman"/>
          <w:sz w:val="23"/>
          <w:szCs w:val="23"/>
        </w:rPr>
        <w:t>He explained t</w:t>
      </w:r>
      <w:r w:rsidR="00302ECD" w:rsidRPr="00302ECD">
        <w:rPr>
          <w:rFonts w:ascii="Times New Roman" w:hAnsi="Times New Roman" w:cs="Times New Roman"/>
          <w:color w:val="222222"/>
          <w:sz w:val="23"/>
          <w:szCs w:val="23"/>
          <w:shd w:val="clear" w:color="auto" w:fill="FFFFFF"/>
        </w:rPr>
        <w:t>he goal of #BROWARDNEXT is to review the Broward County Land Use Plan to ensure it is reflective of Broward County’s current and anticipated conditions and priorities</w:t>
      </w:r>
      <w:r w:rsidR="00302ECD">
        <w:rPr>
          <w:rFonts w:ascii="Times New Roman" w:hAnsi="Times New Roman" w:cs="Times New Roman"/>
          <w:color w:val="222222"/>
          <w:sz w:val="23"/>
          <w:szCs w:val="23"/>
          <w:shd w:val="clear" w:color="auto" w:fill="FFFFFF"/>
        </w:rPr>
        <w:t xml:space="preserve">.  His presentation reviewed history of Broward County’s Comprehensive Plan and the current review process which was started last year and is targeted for completion by summer, 2016.   </w:t>
      </w:r>
      <w:r w:rsidR="0056707B">
        <w:rPr>
          <w:rFonts w:ascii="Times New Roman" w:hAnsi="Times New Roman" w:cs="Times New Roman"/>
          <w:color w:val="222222"/>
          <w:sz w:val="23"/>
          <w:szCs w:val="23"/>
          <w:shd w:val="clear" w:color="auto" w:fill="FFFFFF"/>
        </w:rPr>
        <w:t xml:space="preserve">In the Q &amp; A after his presentation there was a lot of discussion of flex units and role of city and county in controlling these.  </w:t>
      </w:r>
      <w:r w:rsidR="0056707B" w:rsidRPr="0056707B">
        <w:rPr>
          <w:rFonts w:ascii="Times New Roman" w:hAnsi="Times New Roman" w:cs="Times New Roman"/>
          <w:b/>
          <w:color w:val="222222"/>
          <w:sz w:val="23"/>
          <w:szCs w:val="23"/>
          <w:shd w:val="clear" w:color="auto" w:fill="FFFFFF"/>
        </w:rPr>
        <w:t>If you want to have input</w:t>
      </w:r>
      <w:r w:rsidR="008456D7">
        <w:rPr>
          <w:rFonts w:ascii="Times New Roman" w:hAnsi="Times New Roman" w:cs="Times New Roman"/>
          <w:b/>
          <w:color w:val="222222"/>
          <w:sz w:val="23"/>
          <w:szCs w:val="23"/>
          <w:shd w:val="clear" w:color="auto" w:fill="FFFFFF"/>
        </w:rPr>
        <w:t xml:space="preserve"> during comprehensive plan review process</w:t>
      </w:r>
      <w:r w:rsidR="0056707B" w:rsidRPr="0056707B">
        <w:rPr>
          <w:rFonts w:ascii="Times New Roman" w:hAnsi="Times New Roman" w:cs="Times New Roman"/>
          <w:b/>
          <w:color w:val="222222"/>
          <w:sz w:val="23"/>
          <w:szCs w:val="23"/>
          <w:shd w:val="clear" w:color="auto" w:fill="FFFFFF"/>
        </w:rPr>
        <w:t>, go on the</w:t>
      </w:r>
      <w:r w:rsidR="00B77537">
        <w:rPr>
          <w:rFonts w:ascii="Times New Roman" w:hAnsi="Times New Roman" w:cs="Times New Roman"/>
          <w:b/>
          <w:color w:val="222222"/>
          <w:sz w:val="23"/>
          <w:szCs w:val="23"/>
          <w:shd w:val="clear" w:color="auto" w:fill="FFFFFF"/>
        </w:rPr>
        <w:t xml:space="preserve">ir </w:t>
      </w:r>
      <w:r w:rsidR="00B77537" w:rsidRPr="00F52A3F">
        <w:rPr>
          <w:rFonts w:ascii="Times New Roman" w:hAnsi="Times New Roman" w:cs="Times New Roman"/>
          <w:b/>
          <w:color w:val="222222"/>
          <w:sz w:val="23"/>
          <w:szCs w:val="23"/>
          <w:highlight w:val="yellow"/>
          <w:shd w:val="clear" w:color="auto" w:fill="FFFFFF"/>
        </w:rPr>
        <w:t>we</w:t>
      </w:r>
      <w:r w:rsidR="0056707B" w:rsidRPr="00B77537">
        <w:rPr>
          <w:rFonts w:ascii="Times New Roman" w:hAnsi="Times New Roman" w:cs="Times New Roman"/>
          <w:b/>
          <w:color w:val="222222"/>
          <w:sz w:val="23"/>
          <w:szCs w:val="23"/>
          <w:highlight w:val="yellow"/>
          <w:shd w:val="clear" w:color="auto" w:fill="FFFFFF"/>
        </w:rPr>
        <w:t>bsite and get on their mailing list as well as complete their survey.</w:t>
      </w:r>
      <w:r w:rsidR="00302ECD">
        <w:rPr>
          <w:rFonts w:ascii="Times New Roman" w:hAnsi="Times New Roman" w:cs="Times New Roman"/>
          <w:color w:val="222222"/>
          <w:sz w:val="23"/>
          <w:szCs w:val="23"/>
          <w:shd w:val="clear" w:color="auto" w:fill="FFFFFF"/>
        </w:rPr>
        <w:t xml:space="preserve"> </w:t>
      </w:r>
    </w:p>
    <w:p w:rsidR="00693889" w:rsidRPr="008A7E9A" w:rsidRDefault="00693889" w:rsidP="00403543">
      <w:pPr>
        <w:shd w:val="clear" w:color="auto" w:fill="FFFFFF"/>
        <w:spacing w:after="0" w:line="240" w:lineRule="auto"/>
        <w:textAlignment w:val="baseline"/>
        <w:rPr>
          <w:rFonts w:ascii="Times New Roman" w:eastAsia="Times New Roman" w:hAnsi="Times New Roman" w:cs="Times New Roman"/>
          <w:b/>
          <w:color w:val="FF0000"/>
          <w:sz w:val="23"/>
          <w:szCs w:val="23"/>
        </w:rPr>
      </w:pPr>
      <w:r w:rsidRPr="00693889">
        <w:rPr>
          <w:rFonts w:ascii="Times New Roman" w:hAnsi="Times New Roman" w:cs="Times New Roman"/>
          <w:i/>
          <w:color w:val="222222"/>
          <w:sz w:val="23"/>
          <w:szCs w:val="23"/>
          <w:shd w:val="clear" w:color="auto" w:fill="FFFFFF"/>
        </w:rPr>
        <w:t>Elkin Diaz, Project Manager, Canal Dredging Program for the City of Ft. Lauderdale</w:t>
      </w:r>
      <w:r>
        <w:rPr>
          <w:rFonts w:ascii="Times New Roman" w:hAnsi="Times New Roman" w:cs="Times New Roman"/>
          <w:color w:val="222222"/>
          <w:sz w:val="23"/>
          <w:szCs w:val="23"/>
          <w:shd w:val="clear" w:color="auto" w:fill="FFFFFF"/>
        </w:rPr>
        <w:t>, gave a report and update on the canal dredging project.  The plan covers</w:t>
      </w:r>
      <w:r w:rsidR="00B860BB">
        <w:rPr>
          <w:rFonts w:ascii="Times New Roman" w:hAnsi="Times New Roman" w:cs="Times New Roman"/>
          <w:color w:val="222222"/>
          <w:sz w:val="23"/>
          <w:szCs w:val="23"/>
          <w:shd w:val="clear" w:color="auto" w:fill="FFFFFF"/>
        </w:rPr>
        <w:t xml:space="preserve"> only</w:t>
      </w:r>
      <w:r>
        <w:rPr>
          <w:rFonts w:ascii="Times New Roman" w:hAnsi="Times New Roman" w:cs="Times New Roman"/>
          <w:color w:val="222222"/>
          <w:sz w:val="23"/>
          <w:szCs w:val="23"/>
          <w:shd w:val="clear" w:color="auto" w:fill="FFFFFF"/>
        </w:rPr>
        <w:t xml:space="preserve"> city owned canals, not rivers or the </w:t>
      </w:r>
      <w:proofErr w:type="spellStart"/>
      <w:r>
        <w:rPr>
          <w:rFonts w:ascii="Times New Roman" w:hAnsi="Times New Roman" w:cs="Times New Roman"/>
          <w:color w:val="222222"/>
          <w:sz w:val="23"/>
          <w:szCs w:val="23"/>
          <w:shd w:val="clear" w:color="auto" w:fill="FFFFFF"/>
        </w:rPr>
        <w:t>intracoastal</w:t>
      </w:r>
      <w:proofErr w:type="spellEnd"/>
      <w:r>
        <w:rPr>
          <w:rFonts w:ascii="Times New Roman" w:hAnsi="Times New Roman" w:cs="Times New Roman"/>
          <w:color w:val="222222"/>
          <w:sz w:val="23"/>
          <w:szCs w:val="23"/>
          <w:shd w:val="clear" w:color="auto" w:fill="FFFFFF"/>
        </w:rPr>
        <w:t>.  In Ft. Lauderdale,</w:t>
      </w:r>
      <w:r w:rsidR="00B860BB">
        <w:rPr>
          <w:rFonts w:ascii="Times New Roman" w:hAnsi="Times New Roman" w:cs="Times New Roman"/>
          <w:color w:val="222222"/>
          <w:sz w:val="23"/>
          <w:szCs w:val="23"/>
          <w:shd w:val="clear" w:color="auto" w:fill="FFFFFF"/>
        </w:rPr>
        <w:t xml:space="preserve"> there are a total of 115 miles of canals; 65 miles of which are city owned.  Completing all the dredging is a 7-year</w:t>
      </w:r>
      <w:r w:rsidR="003A48D6">
        <w:rPr>
          <w:rFonts w:ascii="Times New Roman" w:hAnsi="Times New Roman" w:cs="Times New Roman"/>
          <w:color w:val="222222"/>
          <w:sz w:val="23"/>
          <w:szCs w:val="23"/>
          <w:shd w:val="clear" w:color="auto" w:fill="FFFFFF"/>
        </w:rPr>
        <w:t xml:space="preserve"> </w:t>
      </w:r>
      <w:r w:rsidR="00B860BB">
        <w:rPr>
          <w:rFonts w:ascii="Times New Roman" w:hAnsi="Times New Roman" w:cs="Times New Roman"/>
          <w:color w:val="222222"/>
          <w:sz w:val="23"/>
          <w:szCs w:val="23"/>
          <w:shd w:val="clear" w:color="auto" w:fill="FFFFFF"/>
        </w:rPr>
        <w:t>master plan with an estimated cost of $9</w:t>
      </w:r>
      <w:r w:rsidR="0041386C">
        <w:rPr>
          <w:rFonts w:ascii="Times New Roman" w:hAnsi="Times New Roman" w:cs="Times New Roman"/>
          <w:color w:val="222222"/>
          <w:sz w:val="23"/>
          <w:szCs w:val="23"/>
          <w:shd w:val="clear" w:color="auto" w:fill="FFFFFF"/>
        </w:rPr>
        <w:t xml:space="preserve"> </w:t>
      </w:r>
      <w:r w:rsidR="00B860BB">
        <w:rPr>
          <w:rFonts w:ascii="Times New Roman" w:hAnsi="Times New Roman" w:cs="Times New Roman"/>
          <w:color w:val="222222"/>
          <w:sz w:val="23"/>
          <w:szCs w:val="23"/>
          <w:shd w:val="clear" w:color="auto" w:fill="FFFFFF"/>
        </w:rPr>
        <w:t xml:space="preserve">million.  It is </w:t>
      </w:r>
      <w:r w:rsidR="00A91578">
        <w:rPr>
          <w:rFonts w:ascii="Times New Roman" w:hAnsi="Times New Roman" w:cs="Times New Roman"/>
          <w:color w:val="222222"/>
          <w:sz w:val="23"/>
          <w:szCs w:val="23"/>
          <w:shd w:val="clear" w:color="auto" w:fill="FFFFFF"/>
        </w:rPr>
        <w:t xml:space="preserve">within </w:t>
      </w:r>
      <w:r w:rsidR="0041386C">
        <w:rPr>
          <w:rFonts w:ascii="Times New Roman" w:hAnsi="Times New Roman" w:cs="Times New Roman"/>
          <w:color w:val="222222"/>
          <w:sz w:val="23"/>
          <w:szCs w:val="23"/>
          <w:shd w:val="clear" w:color="auto" w:fill="FFFFFF"/>
        </w:rPr>
        <w:t>the</w:t>
      </w:r>
      <w:r w:rsidR="00B860BB">
        <w:rPr>
          <w:rFonts w:ascii="Times New Roman" w:hAnsi="Times New Roman" w:cs="Times New Roman"/>
          <w:color w:val="222222"/>
          <w:sz w:val="23"/>
          <w:szCs w:val="23"/>
          <w:shd w:val="clear" w:color="auto" w:fill="FFFFFF"/>
        </w:rPr>
        <w:t xml:space="preserve"> Public Works</w:t>
      </w:r>
      <w:r w:rsidR="00A91578">
        <w:rPr>
          <w:rFonts w:ascii="Times New Roman" w:hAnsi="Times New Roman" w:cs="Times New Roman"/>
          <w:color w:val="222222"/>
          <w:sz w:val="23"/>
          <w:szCs w:val="23"/>
          <w:shd w:val="clear" w:color="auto" w:fill="FFFFFF"/>
        </w:rPr>
        <w:t xml:space="preserve"> department and overseen by the </w:t>
      </w:r>
      <w:r w:rsidR="00A91578" w:rsidRPr="00A91578">
        <w:rPr>
          <w:rFonts w:ascii="Times New Roman" w:hAnsi="Times New Roman" w:cs="Times New Roman"/>
          <w:color w:val="222222"/>
          <w:sz w:val="23"/>
          <w:szCs w:val="23"/>
          <w:highlight w:val="yellow"/>
          <w:shd w:val="clear" w:color="auto" w:fill="FFFFFF"/>
        </w:rPr>
        <w:t>Marine Advisory Board</w:t>
      </w:r>
      <w:r w:rsidR="00A91578">
        <w:rPr>
          <w:rFonts w:ascii="Times New Roman" w:hAnsi="Times New Roman" w:cs="Times New Roman"/>
          <w:color w:val="222222"/>
          <w:sz w:val="23"/>
          <w:szCs w:val="23"/>
          <w:shd w:val="clear" w:color="auto" w:fill="FFFFFF"/>
        </w:rPr>
        <w:t>.</w:t>
      </w:r>
      <w:r w:rsidR="0041386C">
        <w:rPr>
          <w:rFonts w:ascii="Times New Roman" w:hAnsi="Times New Roman" w:cs="Times New Roman"/>
          <w:color w:val="222222"/>
          <w:sz w:val="23"/>
          <w:szCs w:val="23"/>
          <w:shd w:val="clear" w:color="auto" w:fill="FFFFFF"/>
        </w:rPr>
        <w:t xml:space="preserve">  To-date</w:t>
      </w:r>
      <w:r w:rsidR="003A48D6">
        <w:rPr>
          <w:rFonts w:ascii="Times New Roman" w:hAnsi="Times New Roman" w:cs="Times New Roman"/>
          <w:color w:val="222222"/>
          <w:sz w:val="23"/>
          <w:szCs w:val="23"/>
          <w:shd w:val="clear" w:color="auto" w:fill="FFFFFF"/>
        </w:rPr>
        <w:t>,</w:t>
      </w:r>
      <w:r w:rsidR="0041386C">
        <w:rPr>
          <w:rFonts w:ascii="Times New Roman" w:hAnsi="Times New Roman" w:cs="Times New Roman"/>
          <w:color w:val="222222"/>
          <w:sz w:val="23"/>
          <w:szCs w:val="23"/>
          <w:shd w:val="clear" w:color="auto" w:fill="FFFFFF"/>
        </w:rPr>
        <w:t xml:space="preserve"> they have found about 10 miles (15%) that need dredging, but the full survey is not finished, with about 14 miles (22%) still needing to be assessed.</w:t>
      </w:r>
      <w:r w:rsidR="003A48D6">
        <w:rPr>
          <w:rFonts w:ascii="Times New Roman" w:hAnsi="Times New Roman" w:cs="Times New Roman"/>
          <w:color w:val="222222"/>
          <w:sz w:val="23"/>
          <w:szCs w:val="23"/>
          <w:shd w:val="clear" w:color="auto" w:fill="FFFFFF"/>
        </w:rPr>
        <w:t xml:space="preserve">  Funding options for the dredging are:  assessments (about 113,000 properties have direct benefit), taxing districts and/or millage rate/general fund (as in the past).  So, this is an important issue for us to watch and stay involved.    </w:t>
      </w:r>
      <w:r w:rsidR="00A91578">
        <w:rPr>
          <w:rFonts w:ascii="Times New Roman" w:hAnsi="Times New Roman" w:cs="Times New Roman"/>
          <w:color w:val="222222"/>
          <w:sz w:val="23"/>
          <w:szCs w:val="23"/>
          <w:shd w:val="clear" w:color="auto" w:fill="FFFFFF"/>
        </w:rPr>
        <w:t xml:space="preserve"> </w:t>
      </w:r>
      <w:r>
        <w:rPr>
          <w:rFonts w:ascii="Times New Roman" w:hAnsi="Times New Roman" w:cs="Times New Roman"/>
          <w:color w:val="222222"/>
          <w:sz w:val="23"/>
          <w:szCs w:val="23"/>
          <w:shd w:val="clear" w:color="auto" w:fill="FFFFFF"/>
        </w:rPr>
        <w:t xml:space="preserve">   </w:t>
      </w:r>
    </w:p>
    <w:p w:rsidR="008A7E9A" w:rsidRPr="003A48D6" w:rsidRDefault="008A7E9A" w:rsidP="00403543">
      <w:pPr>
        <w:shd w:val="clear" w:color="auto" w:fill="FFFFFF"/>
        <w:spacing w:after="0" w:line="240" w:lineRule="auto"/>
        <w:textAlignment w:val="baseline"/>
        <w:rPr>
          <w:rFonts w:ascii="Times New Roman" w:eastAsia="Times New Roman" w:hAnsi="Times New Roman" w:cs="Times New Roman"/>
          <w:color w:val="FF0000"/>
          <w:sz w:val="23"/>
          <w:szCs w:val="23"/>
        </w:rPr>
      </w:pPr>
      <w:r w:rsidRPr="003A48D6">
        <w:rPr>
          <w:rFonts w:ascii="Times New Roman" w:eastAsia="Times New Roman" w:hAnsi="Times New Roman" w:cs="Times New Roman"/>
          <w:b/>
          <w:bCs/>
          <w:sz w:val="23"/>
          <w:szCs w:val="23"/>
          <w:bdr w:val="none" w:sz="0" w:space="0" w:color="auto" w:frame="1"/>
        </w:rPr>
        <w:t>Updates</w:t>
      </w:r>
      <w:r w:rsidR="003A48D6">
        <w:rPr>
          <w:rFonts w:ascii="Times New Roman" w:eastAsia="Times New Roman" w:hAnsi="Times New Roman" w:cs="Times New Roman"/>
          <w:b/>
          <w:bCs/>
          <w:sz w:val="23"/>
          <w:szCs w:val="23"/>
          <w:bdr w:val="none" w:sz="0" w:space="0" w:color="auto" w:frame="1"/>
        </w:rPr>
        <w:t>-</w:t>
      </w:r>
      <w:r w:rsidR="003A48D6">
        <w:rPr>
          <w:rFonts w:ascii="Times New Roman" w:eastAsia="Times New Roman" w:hAnsi="Times New Roman" w:cs="Times New Roman"/>
          <w:bCs/>
          <w:sz w:val="23"/>
          <w:szCs w:val="23"/>
          <w:bdr w:val="none" w:sz="0" w:space="0" w:color="auto" w:frame="1"/>
        </w:rPr>
        <w:t>Rob</w:t>
      </w:r>
      <w:r w:rsidR="00140690">
        <w:rPr>
          <w:rFonts w:ascii="Times New Roman" w:eastAsia="Times New Roman" w:hAnsi="Times New Roman" w:cs="Times New Roman"/>
          <w:bCs/>
          <w:sz w:val="23"/>
          <w:szCs w:val="23"/>
          <w:bdr w:val="none" w:sz="0" w:space="0" w:color="auto" w:frame="1"/>
        </w:rPr>
        <w:t xml:space="preserve"> Larsen from Flagler Village/”Our Central Park” gave an update and new procedure for collecting petition signatures.  They would love to have strong supporters in all neighborhoods as they view this park as a city-wide benefit</w:t>
      </w:r>
      <w:r w:rsidR="00140690" w:rsidRPr="000B282F">
        <w:rPr>
          <w:rFonts w:ascii="Times New Roman" w:eastAsia="Times New Roman" w:hAnsi="Times New Roman" w:cs="Times New Roman"/>
          <w:b/>
          <w:bCs/>
          <w:sz w:val="23"/>
          <w:szCs w:val="23"/>
          <w:bdr w:val="none" w:sz="0" w:space="0" w:color="auto" w:frame="1"/>
        </w:rPr>
        <w:t>.  For more information, go to the website</w:t>
      </w:r>
      <w:r w:rsidR="000B282F" w:rsidRPr="000B282F">
        <w:rPr>
          <w:rFonts w:ascii="Times New Roman" w:eastAsia="Times New Roman" w:hAnsi="Times New Roman" w:cs="Times New Roman"/>
          <w:b/>
          <w:bCs/>
          <w:sz w:val="23"/>
          <w:szCs w:val="23"/>
          <w:bdr w:val="none" w:sz="0" w:space="0" w:color="auto" w:frame="1"/>
        </w:rPr>
        <w:t xml:space="preserve"> </w:t>
      </w:r>
      <w:r w:rsidR="00140690" w:rsidRPr="000B282F">
        <w:rPr>
          <w:rFonts w:ascii="Times New Roman" w:eastAsia="Times New Roman" w:hAnsi="Times New Roman" w:cs="Times New Roman"/>
          <w:b/>
          <w:bCs/>
          <w:sz w:val="23"/>
          <w:szCs w:val="23"/>
          <w:bdr w:val="none" w:sz="0" w:space="0" w:color="auto" w:frame="1"/>
        </w:rPr>
        <w:t>ournextpark.org.</w:t>
      </w:r>
      <w:r w:rsidR="00140690">
        <w:rPr>
          <w:rFonts w:ascii="Times New Roman" w:eastAsia="Times New Roman" w:hAnsi="Times New Roman" w:cs="Times New Roman"/>
          <w:bCs/>
          <w:sz w:val="23"/>
          <w:szCs w:val="23"/>
          <w:bdr w:val="none" w:sz="0" w:space="0" w:color="auto" w:frame="1"/>
        </w:rPr>
        <w:t xml:space="preserve"> </w:t>
      </w:r>
      <w:r w:rsidR="003A48D6">
        <w:rPr>
          <w:rFonts w:ascii="Times New Roman" w:eastAsia="Times New Roman" w:hAnsi="Times New Roman" w:cs="Times New Roman"/>
          <w:bCs/>
          <w:sz w:val="23"/>
          <w:szCs w:val="23"/>
          <w:bdr w:val="none" w:sz="0" w:space="0" w:color="auto" w:frame="1"/>
        </w:rPr>
        <w:t xml:space="preserve"> </w:t>
      </w:r>
      <w:r w:rsidR="00140690">
        <w:rPr>
          <w:rFonts w:ascii="Times New Roman" w:eastAsia="Times New Roman" w:hAnsi="Times New Roman" w:cs="Times New Roman"/>
          <w:bCs/>
          <w:sz w:val="23"/>
          <w:szCs w:val="23"/>
          <w:bdr w:val="none" w:sz="0" w:space="0" w:color="auto" w:frame="1"/>
        </w:rPr>
        <w:t xml:space="preserve"> </w:t>
      </w:r>
    </w:p>
    <w:p w:rsidR="008A7E9A" w:rsidRPr="005A1723" w:rsidRDefault="008A7E9A" w:rsidP="00403543">
      <w:pPr>
        <w:shd w:val="clear" w:color="auto" w:fill="FFFFFF"/>
        <w:spacing w:after="0" w:line="240" w:lineRule="auto"/>
        <w:textAlignment w:val="baseline"/>
        <w:rPr>
          <w:rFonts w:ascii="Times New Roman" w:eastAsia="Times New Roman" w:hAnsi="Times New Roman" w:cs="Times New Roman"/>
          <w:sz w:val="23"/>
          <w:szCs w:val="23"/>
        </w:rPr>
      </w:pPr>
      <w:bookmarkStart w:id="0" w:name="_GoBack"/>
      <w:r w:rsidRPr="005A1723">
        <w:rPr>
          <w:rFonts w:ascii="Times New Roman" w:eastAsia="Times New Roman" w:hAnsi="Times New Roman" w:cs="Times New Roman"/>
          <w:b/>
          <w:bCs/>
          <w:sz w:val="23"/>
          <w:szCs w:val="23"/>
          <w:bdr w:val="none" w:sz="0" w:space="0" w:color="auto" w:frame="1"/>
        </w:rPr>
        <w:t>Adjournment – </w:t>
      </w:r>
      <w:r w:rsidR="005A1723" w:rsidRPr="005A1723">
        <w:rPr>
          <w:rFonts w:ascii="Times New Roman" w:eastAsia="Times New Roman" w:hAnsi="Times New Roman" w:cs="Times New Roman"/>
          <w:sz w:val="23"/>
          <w:szCs w:val="23"/>
        </w:rPr>
        <w:t>meeting adjourned at 9.15</w:t>
      </w:r>
      <w:r w:rsidRPr="005A1723">
        <w:rPr>
          <w:rFonts w:ascii="Times New Roman" w:eastAsia="Times New Roman" w:hAnsi="Times New Roman" w:cs="Times New Roman"/>
          <w:sz w:val="23"/>
          <w:szCs w:val="23"/>
        </w:rPr>
        <w:t>pm</w:t>
      </w:r>
    </w:p>
    <w:p w:rsidR="00A86B8E" w:rsidRPr="007D4BBB" w:rsidRDefault="008A7E9A" w:rsidP="00B9682E">
      <w:pPr>
        <w:shd w:val="clear" w:color="auto" w:fill="FFFFFF"/>
        <w:spacing w:after="390" w:line="240" w:lineRule="auto"/>
        <w:textAlignment w:val="baseline"/>
        <w:rPr>
          <w:rFonts w:ascii="Times New Roman" w:hAnsi="Times New Roman" w:cs="Times New Roman"/>
          <w:color w:val="FF0000"/>
        </w:rPr>
      </w:pPr>
      <w:r w:rsidRPr="005A1723">
        <w:rPr>
          <w:rFonts w:ascii="Times New Roman" w:eastAsia="Times New Roman" w:hAnsi="Times New Roman" w:cs="Times New Roman"/>
          <w:sz w:val="23"/>
          <w:szCs w:val="23"/>
        </w:rPr>
        <w:t xml:space="preserve">Respectfully submitted by Barbara </w:t>
      </w:r>
      <w:r w:rsidR="005A1723" w:rsidRPr="005A1723">
        <w:rPr>
          <w:rFonts w:ascii="Times New Roman" w:eastAsia="Times New Roman" w:hAnsi="Times New Roman" w:cs="Times New Roman"/>
          <w:sz w:val="23"/>
          <w:szCs w:val="23"/>
        </w:rPr>
        <w:t>Weinstein, Secretary</w:t>
      </w:r>
      <w:bookmarkEnd w:id="0"/>
    </w:p>
    <w:sectPr w:rsidR="00A86B8E" w:rsidRPr="007D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03487"/>
    <w:multiLevelType w:val="multilevel"/>
    <w:tmpl w:val="98D22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9A"/>
    <w:rsid w:val="000B282F"/>
    <w:rsid w:val="00140690"/>
    <w:rsid w:val="00170454"/>
    <w:rsid w:val="00302ECD"/>
    <w:rsid w:val="003A48D6"/>
    <w:rsid w:val="00403543"/>
    <w:rsid w:val="0041386C"/>
    <w:rsid w:val="00540722"/>
    <w:rsid w:val="0056707B"/>
    <w:rsid w:val="005A1723"/>
    <w:rsid w:val="005C6B5D"/>
    <w:rsid w:val="005D0E29"/>
    <w:rsid w:val="006420D1"/>
    <w:rsid w:val="00693889"/>
    <w:rsid w:val="00712FB9"/>
    <w:rsid w:val="007D14F6"/>
    <w:rsid w:val="007D4BBB"/>
    <w:rsid w:val="007E672D"/>
    <w:rsid w:val="008456D7"/>
    <w:rsid w:val="008806E8"/>
    <w:rsid w:val="008A7E9A"/>
    <w:rsid w:val="00915214"/>
    <w:rsid w:val="00935B28"/>
    <w:rsid w:val="009B2E18"/>
    <w:rsid w:val="00A77E9C"/>
    <w:rsid w:val="00A86B8E"/>
    <w:rsid w:val="00A91578"/>
    <w:rsid w:val="00B77537"/>
    <w:rsid w:val="00B860BB"/>
    <w:rsid w:val="00B9682E"/>
    <w:rsid w:val="00C33A6A"/>
    <w:rsid w:val="00F52A3F"/>
    <w:rsid w:val="00F7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521C8-FA0B-42CA-B379-88BDC8C2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E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E9A"/>
    <w:rPr>
      <w:b/>
      <w:bCs/>
    </w:rPr>
  </w:style>
  <w:style w:type="character" w:customStyle="1" w:styleId="apple-converted-space">
    <w:name w:val="apple-converted-space"/>
    <w:basedOn w:val="DefaultParagraphFont"/>
    <w:rsid w:val="008A7E9A"/>
  </w:style>
  <w:style w:type="character" w:styleId="Emphasis">
    <w:name w:val="Emphasis"/>
    <w:basedOn w:val="DefaultParagraphFont"/>
    <w:uiPriority w:val="20"/>
    <w:qFormat/>
    <w:rsid w:val="008A7E9A"/>
    <w:rPr>
      <w:i/>
      <w:iCs/>
    </w:rPr>
  </w:style>
  <w:style w:type="character" w:styleId="Hyperlink">
    <w:name w:val="Hyperlink"/>
    <w:basedOn w:val="DefaultParagraphFont"/>
    <w:uiPriority w:val="99"/>
    <w:unhideWhenUsed/>
    <w:rsid w:val="005D0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schultz@fortlauderdal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Weinstein</dc:creator>
  <cp:keywords/>
  <dc:description/>
  <cp:lastModifiedBy>Barbara Weinstein</cp:lastModifiedBy>
  <cp:revision>33</cp:revision>
  <dcterms:created xsi:type="dcterms:W3CDTF">2015-10-15T12:39:00Z</dcterms:created>
  <dcterms:modified xsi:type="dcterms:W3CDTF">2015-10-19T13:08:00Z</dcterms:modified>
</cp:coreProperties>
</file>